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8F0481" w:rsidRPr="00D319EC" w14:paraId="0C7D57CC" w14:textId="77777777" w:rsidTr="00D319EC">
        <w:trPr>
          <w:trHeight w:val="854"/>
        </w:trPr>
        <w:tc>
          <w:tcPr>
            <w:tcW w:w="6984" w:type="dxa"/>
          </w:tcPr>
          <w:p w14:paraId="168B5BD3" w14:textId="77777777" w:rsidR="008F0481" w:rsidRPr="00D319EC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7B4E78CD" w14:textId="77777777" w:rsidR="008F0481" w:rsidRPr="00D319EC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528"/>
        <w:gridCol w:w="6326"/>
      </w:tblGrid>
      <w:tr w:rsidR="00D319EC" w:rsidRPr="002F21A0" w14:paraId="2C1C8E06" w14:textId="77777777" w:rsidTr="00BF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3F9DE262" w14:textId="77777777" w:rsidR="00D319EC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14:paraId="2702A910" w14:textId="77777777" w:rsidR="00D319EC" w:rsidRPr="00821BA4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21BA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2F21A0" w14:paraId="38FD4DA1" w14:textId="77777777" w:rsidTr="00B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5E815365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14:paraId="22693404" w14:textId="77777777" w:rsidR="00230444" w:rsidRPr="00821BA4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21BA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</w:t>
            </w:r>
          </w:p>
        </w:tc>
      </w:tr>
      <w:tr w:rsidR="00230444" w:rsidRPr="002F21A0" w14:paraId="2CAF1DE9" w14:textId="77777777" w:rsidTr="00BF5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897DA99" w14:textId="77777777" w:rsidR="00230444" w:rsidRPr="002F21A0" w:rsidRDefault="00230444" w:rsidP="007229A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14:paraId="24AA19DE" w14:textId="77777777" w:rsidR="00F02C81" w:rsidRPr="00821BA4" w:rsidRDefault="00926786" w:rsidP="00722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821BA4">
              <w:rPr>
                <w:rFonts w:ascii="Times New Roman" w:hAnsi="Times New Roman" w:cs="Times New Roman"/>
                <w:sz w:val="24"/>
                <w:szCs w:val="24"/>
              </w:rPr>
              <w:t>STEAM &amp; Digital Skills: Searching for the new Leonardos</w:t>
            </w:r>
          </w:p>
        </w:tc>
      </w:tr>
      <w:tr w:rsidR="00230444" w:rsidRPr="002F21A0" w14:paraId="2BFFAAA5" w14:textId="77777777" w:rsidTr="00B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551B3954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14:paraId="10732283" w14:textId="77777777" w:rsidR="00230444" w:rsidRPr="00821BA4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B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Parteneriat strategic Erasmus+</w:t>
            </w:r>
          </w:p>
        </w:tc>
      </w:tr>
      <w:tr w:rsidR="00230444" w:rsidRPr="002F21A0" w14:paraId="475D72F8" w14:textId="77777777" w:rsidTr="00BF5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A42587B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14:paraId="2E4926AC" w14:textId="77777777" w:rsidR="00230444" w:rsidRPr="00821BA4" w:rsidRDefault="009F1A04" w:rsidP="00BF5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2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2021-1-EL01-KA220-SCH-000027823</w:t>
            </w:r>
          </w:p>
        </w:tc>
      </w:tr>
      <w:tr w:rsidR="00230444" w:rsidRPr="002F21A0" w14:paraId="5815A7CB" w14:textId="77777777" w:rsidTr="00B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7106FCE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14:paraId="7C9E1842" w14:textId="08E44036" w:rsidR="00230444" w:rsidRPr="00821BA4" w:rsidRDefault="007329D1" w:rsidP="000F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03811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F606F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03811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0444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0F606F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C7AAB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C7AAB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0444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942AC3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606F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C7AAB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F606F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C7AAB" w:rsidRPr="008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months)</w:t>
            </w:r>
          </w:p>
        </w:tc>
      </w:tr>
      <w:tr w:rsidR="00230444" w:rsidRPr="002F21A0" w14:paraId="2E489BB6" w14:textId="77777777" w:rsidTr="00BF5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51D2EE7D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14:paraId="2413FFCA" w14:textId="7B4D0C66" w:rsidR="00DE46E5" w:rsidRPr="00821BA4" w:rsidRDefault="00DE46E5" w:rsidP="007038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1BA4">
              <w:rPr>
                <w:rFonts w:ascii="Times New Roman" w:hAnsi="Times New Roman" w:cs="Times New Roman"/>
              </w:rPr>
              <w:t>25</w:t>
            </w:r>
            <w:r w:rsidR="000908BC" w:rsidRPr="00821BA4">
              <w:rPr>
                <w:rFonts w:ascii="Times New Roman" w:hAnsi="Times New Roman" w:cs="Times New Roman"/>
              </w:rPr>
              <w:t>560</w:t>
            </w:r>
            <w:r w:rsidRPr="00821BA4">
              <w:rPr>
                <w:rFonts w:ascii="Times New Roman" w:hAnsi="Times New Roman" w:cs="Times New Roman"/>
              </w:rPr>
              <w:t xml:space="preserve"> euro</w:t>
            </w:r>
          </w:p>
        </w:tc>
      </w:tr>
      <w:tr w:rsidR="00230444" w:rsidRPr="002F21A0" w14:paraId="09F3C9E2" w14:textId="77777777" w:rsidTr="00B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328A58DA" w14:textId="77777777" w:rsidR="00230444" w:rsidRPr="002F21A0" w:rsidRDefault="00EA0B98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Partneri externi</w:t>
            </w:r>
          </w:p>
        </w:tc>
        <w:tc>
          <w:tcPr>
            <w:tcW w:w="6326" w:type="dxa"/>
          </w:tcPr>
          <w:p w14:paraId="007F84D5" w14:textId="77777777" w:rsidR="00714602" w:rsidRPr="00302F6B" w:rsidRDefault="00714602" w:rsidP="0071460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Directorate of Primary Education of Arta (GR)</w:t>
            </w:r>
          </w:p>
          <w:p w14:paraId="3717867E" w14:textId="77777777" w:rsidR="00714602" w:rsidRPr="00302F6B" w:rsidRDefault="00DE46E5" w:rsidP="0071460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</w:rPr>
              <w:t>ANAPTIXIAKO KENTRO THESSALIAS</w:t>
            </w:r>
            <w:r w:rsidR="00714602"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TRIKALA</w:t>
            </w:r>
            <w:r w:rsidR="00714602"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(GR)</w:t>
            </w:r>
          </w:p>
          <w:p w14:paraId="1C8F6293" w14:textId="77777777" w:rsidR="00714602" w:rsidRPr="00302F6B" w:rsidRDefault="00714602" w:rsidP="0071460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Osmaniye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Egitim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Mudurlugu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E46E5" w:rsidRPr="00302F6B">
              <w:rPr>
                <w:rFonts w:ascii="Times New Roman" w:hAnsi="Times New Roman" w:cs="Times New Roman"/>
                <w:sz w:val="24"/>
                <w:szCs w:val="24"/>
              </w:rPr>
              <w:t>Osmaniye -</w:t>
            </w:r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TR)</w:t>
            </w:r>
          </w:p>
          <w:p w14:paraId="43C55554" w14:textId="77777777" w:rsidR="00714602" w:rsidRPr="00302F6B" w:rsidRDefault="00714602" w:rsidP="0071460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Siauliai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technines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kurybos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E46E5" w:rsidRPr="00302F6B">
              <w:rPr>
                <w:rFonts w:ascii="Times New Roman" w:hAnsi="Times New Roman" w:cs="Times New Roman"/>
                <w:sz w:val="24"/>
                <w:szCs w:val="24"/>
              </w:rPr>
              <w:t xml:space="preserve">Siauliai - </w:t>
            </w:r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LT)</w:t>
            </w:r>
          </w:p>
          <w:p w14:paraId="04674CA3" w14:textId="77777777" w:rsidR="00821B45" w:rsidRPr="00302F6B" w:rsidRDefault="00714602" w:rsidP="0071460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Centro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Internazionale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la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promozione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dell’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Educatione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lo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Sviluppo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Associazione</w:t>
            </w:r>
            <w:proofErr w:type="spellEnd"/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(CEIPES</w:t>
            </w:r>
            <w:r w:rsidR="00DE46E5"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Palermo</w:t>
            </w:r>
            <w:r w:rsidRPr="0030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IT) </w:t>
            </w:r>
          </w:p>
        </w:tc>
      </w:tr>
      <w:tr w:rsidR="00230444" w:rsidRPr="002F21A0" w14:paraId="6670A325" w14:textId="77777777" w:rsidTr="00BF5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8948D36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326" w:type="dxa"/>
          </w:tcPr>
          <w:p w14:paraId="25FA2D9B" w14:textId="2F500F77" w:rsidR="00F04717" w:rsidRPr="00302F6B" w:rsidRDefault="002C59FA" w:rsidP="00F0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Colegiul Național de Artă ”Octav Băncilă” </w:t>
            </w:r>
          </w:p>
          <w:p w14:paraId="4E977868" w14:textId="5AE460B1" w:rsidR="006F23B1" w:rsidRDefault="006F23B1" w:rsidP="00F0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74FED">
              <w:rPr>
                <w:rFonts w:ascii="Times New Roman" w:hAnsi="Times New Roman" w:cs="Times New Roman"/>
                <w:sz w:val="24"/>
                <w:szCs w:val="24"/>
              </w:rPr>
              <w:t>coala Gimnazială ”</w:t>
            </w:r>
            <w:r w:rsidRPr="00302F6B">
              <w:rPr>
                <w:rFonts w:ascii="Times New Roman" w:hAnsi="Times New Roman" w:cs="Times New Roman"/>
                <w:sz w:val="24"/>
                <w:szCs w:val="24"/>
              </w:rPr>
              <w:t>Titu Maiorescu</w:t>
            </w:r>
            <w:r w:rsidR="00674F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496919F" w14:textId="69094FB9" w:rsidR="00674FED" w:rsidRDefault="00674FED" w:rsidP="00674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”Otilia Cazimir”</w:t>
            </w:r>
          </w:p>
          <w:p w14:paraId="6DEA57E9" w14:textId="48734BC2" w:rsidR="006F23B1" w:rsidRPr="00302F6B" w:rsidRDefault="006F23B1" w:rsidP="006F2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</w:rPr>
              <w:t>Școala Gimnazială ” Iordache Cantacuzino” Pașcani</w:t>
            </w:r>
          </w:p>
          <w:p w14:paraId="09B456BF" w14:textId="336C03F4" w:rsidR="000F32E2" w:rsidRPr="00302F6B" w:rsidRDefault="006F23B1" w:rsidP="006F2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02F6B">
              <w:rPr>
                <w:rFonts w:ascii="Times New Roman" w:hAnsi="Times New Roman" w:cs="Times New Roman"/>
                <w:sz w:val="24"/>
                <w:szCs w:val="24"/>
              </w:rPr>
              <w:t>Școala Gimnazială Rediu</w:t>
            </w:r>
          </w:p>
        </w:tc>
      </w:tr>
      <w:tr w:rsidR="00230444" w:rsidRPr="002F21A0" w14:paraId="2E702965" w14:textId="77777777" w:rsidTr="00B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A2FA068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14:paraId="602960B7" w14:textId="57D302E1" w:rsidR="00332596" w:rsidRPr="00302F6B" w:rsidRDefault="00302F6B" w:rsidP="00560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doteze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profesorii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cunoștințe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abilități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introducă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de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ciclul</w:t>
            </w:r>
            <w:proofErr w:type="spellEnd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primar</w:t>
            </w:r>
            <w:proofErr w:type="spellEnd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metodologia</w:t>
            </w:r>
            <w:proofErr w:type="spellEnd"/>
            <w:r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STEAM</w:t>
            </w:r>
          </w:p>
        </w:tc>
      </w:tr>
      <w:tr w:rsidR="00230444" w:rsidRPr="002F21A0" w14:paraId="511CE384" w14:textId="77777777" w:rsidTr="00BF5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1FF0C429" w14:textId="77777777" w:rsidR="00230444" w:rsidRPr="002F21A0" w:rsidRDefault="00230444" w:rsidP="00B07610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</w:tc>
        <w:tc>
          <w:tcPr>
            <w:tcW w:w="6326" w:type="dxa"/>
          </w:tcPr>
          <w:p w14:paraId="7320EFC6" w14:textId="14CF4EB9" w:rsidR="00B22D5C" w:rsidRPr="00302F6B" w:rsidRDefault="00302F6B" w:rsidP="00302F6B">
            <w:pPr>
              <w:pStyle w:val="ListParagraph"/>
              <w:numPr>
                <w:ilvl w:val="0"/>
                <w:numId w:val="1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ezvoltarea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abilităților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cognitive ale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ciclul</w:t>
            </w:r>
            <w:proofErr w:type="spellEnd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FE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primar</w:t>
            </w:r>
            <w:proofErr w:type="spellEnd"/>
          </w:p>
          <w:p w14:paraId="72A222C5" w14:textId="0BF13814" w:rsidR="00533DFE" w:rsidRPr="00302F6B" w:rsidRDefault="00302F6B" w:rsidP="00302F6B">
            <w:pPr>
              <w:pStyle w:val="ListParagraph"/>
              <w:numPr>
                <w:ilvl w:val="0"/>
                <w:numId w:val="1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onectarea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8B3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componentelor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STEAM (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știință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tehnologie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inginerie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arte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matematică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cu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mediul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cultural,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uman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sporind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creativitatea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abilitățile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elevului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8B3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formâ</w:t>
            </w:r>
            <w:proofErr w:type="spellEnd"/>
            <w:r w:rsidR="00FE78B3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ro-RO"/>
              </w:rPr>
              <w:t>nd</w:t>
            </w:r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termen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lung,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cetățeanul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activ</w:t>
            </w:r>
            <w:proofErr w:type="spellEnd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22D5C" w:rsidRPr="00302F6B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mâine</w:t>
            </w:r>
            <w:proofErr w:type="spellEnd"/>
          </w:p>
        </w:tc>
      </w:tr>
      <w:tr w:rsidR="00230444" w:rsidRPr="002F21A0" w14:paraId="391C967A" w14:textId="77777777" w:rsidTr="003E2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5C5113D8" w14:textId="77777777" w:rsidR="00230444" w:rsidRPr="002F21A0" w:rsidRDefault="00230444" w:rsidP="00B076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</w:tc>
        <w:tc>
          <w:tcPr>
            <w:tcW w:w="6326" w:type="dxa"/>
            <w:shd w:val="clear" w:color="auto" w:fill="auto"/>
          </w:tcPr>
          <w:p w14:paraId="30D67C6C" w14:textId="6C889600" w:rsidR="0084244C" w:rsidRPr="0084244C" w:rsidRDefault="0084244C" w:rsidP="00674F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424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Raport privind stadiul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STEAM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l-GR"/>
              </w:rPr>
              <w:t>în fiecare țară</w:t>
            </w:r>
          </w:p>
          <w:p w14:paraId="2F70136D" w14:textId="2CF947F8" w:rsidR="0084244C" w:rsidRPr="0084244C" w:rsidRDefault="0084244C" w:rsidP="00674F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424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Platformă integrată de învățare la distanță pentru profesorii interesați să predea STEAM</w:t>
            </w:r>
          </w:p>
          <w:p w14:paraId="2D733DF4" w14:textId="5326055B" w:rsidR="00F86922" w:rsidRPr="00302F6B" w:rsidRDefault="0084244C" w:rsidP="00674F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4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Scenarii educaționale de predare folosind practicile educaționale STEAM</w:t>
            </w:r>
          </w:p>
        </w:tc>
      </w:tr>
      <w:tr w:rsidR="00230444" w:rsidRPr="002F21A0" w14:paraId="7E00D9DF" w14:textId="77777777" w:rsidTr="00BF5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18C5A22F" w14:textId="77777777" w:rsidR="00230444" w:rsidRPr="002F21A0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6326" w:type="dxa"/>
          </w:tcPr>
          <w:p w14:paraId="1D41BD1E" w14:textId="2EDE2EE8" w:rsidR="00D15DCD" w:rsidRPr="00821BA4" w:rsidRDefault="00D334D2" w:rsidP="002A0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78B3" w:rsidRPr="00821BA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https://www.steamedu-project.eu/</w:t>
              </w:r>
            </w:hyperlink>
          </w:p>
        </w:tc>
      </w:tr>
    </w:tbl>
    <w:p w14:paraId="01B34623" w14:textId="77777777" w:rsidR="00230444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966596" w14:textId="77777777" w:rsidR="004F06FA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C4002B" w14:textId="77777777" w:rsidR="004F06FA" w:rsidRPr="008C54F8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EE41AB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3494" w14:textId="77777777" w:rsidR="00D334D2" w:rsidRDefault="00D334D2" w:rsidP="00EE41AB">
      <w:pPr>
        <w:spacing w:after="0" w:line="240" w:lineRule="auto"/>
      </w:pPr>
      <w:r>
        <w:separator/>
      </w:r>
    </w:p>
  </w:endnote>
  <w:endnote w:type="continuationSeparator" w:id="0">
    <w:p w14:paraId="28374FED" w14:textId="77777777" w:rsidR="00D334D2" w:rsidRDefault="00D334D2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939"/>
    </w:tblGrid>
    <w:tr w:rsidR="002F21A0" w:rsidRPr="00AF0FF9" w14:paraId="11B63092" w14:textId="77777777" w:rsidTr="002F21A0">
      <w:tc>
        <w:tcPr>
          <w:tcW w:w="7370" w:type="dxa"/>
          <w:vAlign w:val="bottom"/>
        </w:tcPr>
        <w:p w14:paraId="1B071654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14:paraId="79F045E4" w14:textId="77777777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4C2B8C84" w14:textId="77777777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15720485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52240DA0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3DBA722E" w14:textId="77777777" w:rsidR="007229A5" w:rsidRPr="00EE41AB" w:rsidRDefault="007229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DCFB" w14:textId="77777777" w:rsidR="00D334D2" w:rsidRDefault="00D334D2" w:rsidP="00EE41AB">
      <w:pPr>
        <w:spacing w:after="0" w:line="240" w:lineRule="auto"/>
      </w:pPr>
      <w:r>
        <w:separator/>
      </w:r>
    </w:p>
  </w:footnote>
  <w:footnote w:type="continuationSeparator" w:id="0">
    <w:p w14:paraId="334F3162" w14:textId="77777777" w:rsidR="00D334D2" w:rsidRDefault="00D334D2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50C39A07" w14:textId="77777777" w:rsidTr="00EE41AB">
      <w:trPr>
        <w:trHeight w:hRule="exact" w:val="720"/>
      </w:trPr>
      <w:tc>
        <w:tcPr>
          <w:tcW w:w="2389" w:type="dxa"/>
          <w:vAlign w:val="bottom"/>
        </w:tcPr>
        <w:p w14:paraId="48BA78EB" w14:textId="77777777" w:rsidR="007229A5" w:rsidRPr="00306653" w:rsidRDefault="007229A5" w:rsidP="00EE41AB">
          <w:pPr>
            <w:pStyle w:val="Date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34BDB19A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C533FCD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3942D006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7AF8D070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366146FC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4CECF369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53333797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6EE88BA5" w14:textId="77777777" w:rsidR="007229A5" w:rsidRPr="00EE41AB" w:rsidRDefault="007229A5" w:rsidP="00EE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EB41" w14:textId="77777777" w:rsidR="007229A5" w:rsidRDefault="005A4AC2" w:rsidP="00851612">
    <w:pPr>
      <w:tabs>
        <w:tab w:val="center" w:pos="481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34B922" wp14:editId="31AF483C">
          <wp:simplePos x="0" y="0"/>
          <wp:positionH relativeFrom="column">
            <wp:posOffset>2390140</wp:posOffset>
          </wp:positionH>
          <wp:positionV relativeFrom="paragraph">
            <wp:posOffset>-113030</wp:posOffset>
          </wp:positionV>
          <wp:extent cx="3974465" cy="946150"/>
          <wp:effectExtent l="0" t="0" r="0" b="0"/>
          <wp:wrapTight wrapText="bothSides">
            <wp:wrapPolygon edited="0">
              <wp:start x="0" y="0"/>
              <wp:lineTo x="0" y="21310"/>
              <wp:lineTo x="21534" y="21310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8"/>
                  <a:stretch/>
                </pic:blipFill>
                <pic:spPr bwMode="auto">
                  <a:xfrm>
                    <a:off x="0" y="0"/>
                    <a:ext cx="3974465" cy="94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A5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2C72FB71" wp14:editId="5224E921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29A5">
      <w:tab/>
    </w:r>
  </w:p>
  <w:p w14:paraId="3BAAF062" w14:textId="77777777" w:rsidR="005A4AC2" w:rsidRDefault="005A4AC2" w:rsidP="00851612">
    <w:pPr>
      <w:tabs>
        <w:tab w:val="center" w:pos="4819"/>
      </w:tabs>
    </w:pPr>
  </w:p>
  <w:tbl>
    <w:tblPr>
      <w:tblW w:w="483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8"/>
      <w:gridCol w:w="6926"/>
    </w:tblGrid>
    <w:tr w:rsidR="00514D04" w14:paraId="27B757A5" w14:textId="77777777" w:rsidTr="00514D04">
      <w:trPr>
        <w:trHeight w:hRule="exact" w:val="86"/>
      </w:trPr>
      <w:tc>
        <w:tcPr>
          <w:tcW w:w="1282" w:type="pct"/>
          <w:shd w:val="clear" w:color="auto" w:fill="000000" w:themeFill="text1"/>
        </w:tcPr>
        <w:p w14:paraId="361C22F9" w14:textId="77777777" w:rsidR="00514D04" w:rsidRDefault="00514D04" w:rsidP="00EE41AB"/>
      </w:tc>
      <w:tc>
        <w:tcPr>
          <w:tcW w:w="3718" w:type="pct"/>
          <w:shd w:val="clear" w:color="auto" w:fill="000000" w:themeFill="text1"/>
        </w:tcPr>
        <w:p w14:paraId="0F115A06" w14:textId="77777777" w:rsidR="00514D04" w:rsidRDefault="00514D04" w:rsidP="00EE41AB"/>
      </w:tc>
    </w:tr>
  </w:tbl>
  <w:p w14:paraId="3FAA2903" w14:textId="77777777" w:rsidR="007229A5" w:rsidRDefault="00722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BC5"/>
    <w:multiLevelType w:val="hybridMultilevel"/>
    <w:tmpl w:val="DE70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6AF"/>
    <w:multiLevelType w:val="hybridMultilevel"/>
    <w:tmpl w:val="F274E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700E3"/>
    <w:multiLevelType w:val="hybridMultilevel"/>
    <w:tmpl w:val="6AB6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2A3A2D59"/>
    <w:multiLevelType w:val="hybridMultilevel"/>
    <w:tmpl w:val="C282A19E"/>
    <w:lvl w:ilvl="0" w:tplc="89760C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3BD6"/>
    <w:multiLevelType w:val="hybridMultilevel"/>
    <w:tmpl w:val="A1060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D4A87"/>
    <w:multiLevelType w:val="hybridMultilevel"/>
    <w:tmpl w:val="D82A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26F75"/>
    <w:multiLevelType w:val="hybridMultilevel"/>
    <w:tmpl w:val="9C90BD4E"/>
    <w:lvl w:ilvl="0" w:tplc="7598EA1A">
      <w:start w:val="9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AB"/>
    <w:rsid w:val="000111E5"/>
    <w:rsid w:val="000269CD"/>
    <w:rsid w:val="00030AC2"/>
    <w:rsid w:val="0004505C"/>
    <w:rsid w:val="0004589C"/>
    <w:rsid w:val="00053F7D"/>
    <w:rsid w:val="0005510C"/>
    <w:rsid w:val="00065570"/>
    <w:rsid w:val="00081A8C"/>
    <w:rsid w:val="00082210"/>
    <w:rsid w:val="000908BC"/>
    <w:rsid w:val="000A518C"/>
    <w:rsid w:val="000B0909"/>
    <w:rsid w:val="000C08C6"/>
    <w:rsid w:val="000D46C5"/>
    <w:rsid w:val="000D69B7"/>
    <w:rsid w:val="000F32E2"/>
    <w:rsid w:val="000F4A54"/>
    <w:rsid w:val="000F606F"/>
    <w:rsid w:val="00103F9C"/>
    <w:rsid w:val="0012132D"/>
    <w:rsid w:val="00132D17"/>
    <w:rsid w:val="0014336A"/>
    <w:rsid w:val="00164EC7"/>
    <w:rsid w:val="00173735"/>
    <w:rsid w:val="001738AA"/>
    <w:rsid w:val="001778DF"/>
    <w:rsid w:val="001809C9"/>
    <w:rsid w:val="00186B76"/>
    <w:rsid w:val="00196C18"/>
    <w:rsid w:val="001A03CC"/>
    <w:rsid w:val="001D476D"/>
    <w:rsid w:val="001D4E63"/>
    <w:rsid w:val="001D7097"/>
    <w:rsid w:val="001F4E29"/>
    <w:rsid w:val="002144E7"/>
    <w:rsid w:val="00230444"/>
    <w:rsid w:val="002573B5"/>
    <w:rsid w:val="00271D69"/>
    <w:rsid w:val="00274351"/>
    <w:rsid w:val="00281EB1"/>
    <w:rsid w:val="00283B59"/>
    <w:rsid w:val="002A0821"/>
    <w:rsid w:val="002C59FA"/>
    <w:rsid w:val="002F21A0"/>
    <w:rsid w:val="00302F6B"/>
    <w:rsid w:val="00313F02"/>
    <w:rsid w:val="00325C9A"/>
    <w:rsid w:val="00332596"/>
    <w:rsid w:val="00343FCC"/>
    <w:rsid w:val="00364F1E"/>
    <w:rsid w:val="00382980"/>
    <w:rsid w:val="003939B6"/>
    <w:rsid w:val="0039669F"/>
    <w:rsid w:val="003C754B"/>
    <w:rsid w:val="003D5008"/>
    <w:rsid w:val="003E2D7A"/>
    <w:rsid w:val="003F1B74"/>
    <w:rsid w:val="003F3126"/>
    <w:rsid w:val="003F7D67"/>
    <w:rsid w:val="00414956"/>
    <w:rsid w:val="00422B82"/>
    <w:rsid w:val="00423CBC"/>
    <w:rsid w:val="004605D6"/>
    <w:rsid w:val="00466025"/>
    <w:rsid w:val="00471FBA"/>
    <w:rsid w:val="00472BD5"/>
    <w:rsid w:val="00485B67"/>
    <w:rsid w:val="00486784"/>
    <w:rsid w:val="004879B6"/>
    <w:rsid w:val="00496938"/>
    <w:rsid w:val="004A1E15"/>
    <w:rsid w:val="004D3629"/>
    <w:rsid w:val="004E0270"/>
    <w:rsid w:val="004E65BB"/>
    <w:rsid w:val="004F06FA"/>
    <w:rsid w:val="005004DF"/>
    <w:rsid w:val="00505452"/>
    <w:rsid w:val="00514D04"/>
    <w:rsid w:val="005204D0"/>
    <w:rsid w:val="00533094"/>
    <w:rsid w:val="00533DFE"/>
    <w:rsid w:val="0053461B"/>
    <w:rsid w:val="00560A30"/>
    <w:rsid w:val="0056274F"/>
    <w:rsid w:val="005865CE"/>
    <w:rsid w:val="005903AC"/>
    <w:rsid w:val="0059243D"/>
    <w:rsid w:val="00597E07"/>
    <w:rsid w:val="005A4AC2"/>
    <w:rsid w:val="005C2A88"/>
    <w:rsid w:val="005D37AA"/>
    <w:rsid w:val="005F30AF"/>
    <w:rsid w:val="00600BC4"/>
    <w:rsid w:val="0060353C"/>
    <w:rsid w:val="006062CE"/>
    <w:rsid w:val="006073EE"/>
    <w:rsid w:val="0062362D"/>
    <w:rsid w:val="0062701F"/>
    <w:rsid w:val="00630E8F"/>
    <w:rsid w:val="006357D5"/>
    <w:rsid w:val="00640025"/>
    <w:rsid w:val="00666EBA"/>
    <w:rsid w:val="00673054"/>
    <w:rsid w:val="00674634"/>
    <w:rsid w:val="00674FED"/>
    <w:rsid w:val="006827DC"/>
    <w:rsid w:val="00685702"/>
    <w:rsid w:val="00697522"/>
    <w:rsid w:val="006B3318"/>
    <w:rsid w:val="006E73CA"/>
    <w:rsid w:val="006F23B1"/>
    <w:rsid w:val="00703811"/>
    <w:rsid w:val="00703A70"/>
    <w:rsid w:val="00704993"/>
    <w:rsid w:val="00713682"/>
    <w:rsid w:val="00714602"/>
    <w:rsid w:val="00714AFE"/>
    <w:rsid w:val="00722405"/>
    <w:rsid w:val="007229A5"/>
    <w:rsid w:val="0072353E"/>
    <w:rsid w:val="0072437A"/>
    <w:rsid w:val="00726612"/>
    <w:rsid w:val="007329D1"/>
    <w:rsid w:val="00733F97"/>
    <w:rsid w:val="00742651"/>
    <w:rsid w:val="007464AB"/>
    <w:rsid w:val="00752887"/>
    <w:rsid w:val="00755CCC"/>
    <w:rsid w:val="00756A35"/>
    <w:rsid w:val="007778FE"/>
    <w:rsid w:val="007B04BC"/>
    <w:rsid w:val="007C0881"/>
    <w:rsid w:val="007C57A8"/>
    <w:rsid w:val="007D5FE9"/>
    <w:rsid w:val="007E055F"/>
    <w:rsid w:val="007F2D55"/>
    <w:rsid w:val="007F63DA"/>
    <w:rsid w:val="007F7C37"/>
    <w:rsid w:val="008022BF"/>
    <w:rsid w:val="00816A28"/>
    <w:rsid w:val="00821270"/>
    <w:rsid w:val="008213D9"/>
    <w:rsid w:val="00821B45"/>
    <w:rsid w:val="00821BA4"/>
    <w:rsid w:val="0084244C"/>
    <w:rsid w:val="00851612"/>
    <w:rsid w:val="00886740"/>
    <w:rsid w:val="008867B5"/>
    <w:rsid w:val="008A4C08"/>
    <w:rsid w:val="008B5E56"/>
    <w:rsid w:val="008C54F8"/>
    <w:rsid w:val="008E227B"/>
    <w:rsid w:val="008F0481"/>
    <w:rsid w:val="008F3986"/>
    <w:rsid w:val="009216F3"/>
    <w:rsid w:val="00926786"/>
    <w:rsid w:val="00942AC3"/>
    <w:rsid w:val="00950666"/>
    <w:rsid w:val="00954923"/>
    <w:rsid w:val="00967C69"/>
    <w:rsid w:val="009945A7"/>
    <w:rsid w:val="009A06A0"/>
    <w:rsid w:val="009A2642"/>
    <w:rsid w:val="009C4961"/>
    <w:rsid w:val="009E17C9"/>
    <w:rsid w:val="009E4662"/>
    <w:rsid w:val="009F1A04"/>
    <w:rsid w:val="00A02EB0"/>
    <w:rsid w:val="00A17C95"/>
    <w:rsid w:val="00A703C2"/>
    <w:rsid w:val="00A8271B"/>
    <w:rsid w:val="00A969BF"/>
    <w:rsid w:val="00A978AC"/>
    <w:rsid w:val="00AA3404"/>
    <w:rsid w:val="00AD0DE7"/>
    <w:rsid w:val="00AD295B"/>
    <w:rsid w:val="00AF0FF9"/>
    <w:rsid w:val="00B07610"/>
    <w:rsid w:val="00B229FF"/>
    <w:rsid w:val="00B22D5C"/>
    <w:rsid w:val="00B23E80"/>
    <w:rsid w:val="00B35B12"/>
    <w:rsid w:val="00B518AA"/>
    <w:rsid w:val="00B5197A"/>
    <w:rsid w:val="00B74D35"/>
    <w:rsid w:val="00B8044A"/>
    <w:rsid w:val="00BB1265"/>
    <w:rsid w:val="00BB7B62"/>
    <w:rsid w:val="00BD787B"/>
    <w:rsid w:val="00BE0FEC"/>
    <w:rsid w:val="00BF518C"/>
    <w:rsid w:val="00C0017E"/>
    <w:rsid w:val="00C61D23"/>
    <w:rsid w:val="00C70058"/>
    <w:rsid w:val="00C952F1"/>
    <w:rsid w:val="00CD2BEE"/>
    <w:rsid w:val="00CD4AED"/>
    <w:rsid w:val="00CE2BE9"/>
    <w:rsid w:val="00CF03AF"/>
    <w:rsid w:val="00D15DCD"/>
    <w:rsid w:val="00D317C8"/>
    <w:rsid w:val="00D319EC"/>
    <w:rsid w:val="00D334D2"/>
    <w:rsid w:val="00D6706B"/>
    <w:rsid w:val="00D95CC5"/>
    <w:rsid w:val="00DC7AAB"/>
    <w:rsid w:val="00DD40AE"/>
    <w:rsid w:val="00DE46E5"/>
    <w:rsid w:val="00DF2EAA"/>
    <w:rsid w:val="00E0435B"/>
    <w:rsid w:val="00E26EB5"/>
    <w:rsid w:val="00E446EC"/>
    <w:rsid w:val="00E55D0A"/>
    <w:rsid w:val="00E64725"/>
    <w:rsid w:val="00E75B42"/>
    <w:rsid w:val="00E91226"/>
    <w:rsid w:val="00E96EC4"/>
    <w:rsid w:val="00EA0B98"/>
    <w:rsid w:val="00EA42FD"/>
    <w:rsid w:val="00EB0003"/>
    <w:rsid w:val="00EC6EA4"/>
    <w:rsid w:val="00EE41AB"/>
    <w:rsid w:val="00F02C81"/>
    <w:rsid w:val="00F04717"/>
    <w:rsid w:val="00F04FAF"/>
    <w:rsid w:val="00F06777"/>
    <w:rsid w:val="00F0715B"/>
    <w:rsid w:val="00F626A4"/>
    <w:rsid w:val="00F63904"/>
    <w:rsid w:val="00F86922"/>
    <w:rsid w:val="00F94B32"/>
    <w:rsid w:val="00F95B53"/>
    <w:rsid w:val="00FA736D"/>
    <w:rsid w:val="00FB539E"/>
    <w:rsid w:val="00FC67AA"/>
    <w:rsid w:val="00FE78B3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B066E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58"/>
  </w:style>
  <w:style w:type="paragraph" w:styleId="Heading1">
    <w:name w:val="heading 1"/>
    <w:basedOn w:val="Normal"/>
    <w:next w:val="Normal"/>
    <w:link w:val="Heading1Cha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B"/>
  </w:style>
  <w:style w:type="paragraph" w:styleId="Footer">
    <w:name w:val="footer"/>
    <w:basedOn w:val="Normal"/>
    <w:link w:val="FooterCha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B"/>
  </w:style>
  <w:style w:type="paragraph" w:styleId="Date">
    <w:name w:val="Date"/>
    <w:basedOn w:val="Normal"/>
    <w:next w:val="Normal"/>
    <w:link w:val="DateCha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eChar">
    <w:name w:val="Date Char"/>
    <w:basedOn w:val="DefaultParagraphFont"/>
    <w:link w:val="Date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NoSpacing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Strong">
    <w:name w:val="Strong"/>
    <w:basedOn w:val="DefaultParagraphFont"/>
    <w:uiPriority w:val="10"/>
    <w:qFormat/>
    <w:rsid w:val="00EE41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Emphasis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leGrid">
    <w:name w:val="Table Grid"/>
    <w:basedOn w:val="Table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le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30444"/>
  </w:style>
  <w:style w:type="character" w:styleId="FollowedHyperlink">
    <w:name w:val="FollowedHyperlink"/>
    <w:basedOn w:val="DefaultParagraphFont"/>
    <w:uiPriority w:val="99"/>
    <w:semiHidden/>
    <w:unhideWhenUsed/>
    <w:rsid w:val="003E2D7A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B22D5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teamedu-project.e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88ACEE-30B8-4D5E-AA5A-ED0A9F7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gabi</cp:lastModifiedBy>
  <cp:revision>45</cp:revision>
  <cp:lastPrinted>2017-03-30T08:29:00Z</cp:lastPrinted>
  <dcterms:created xsi:type="dcterms:W3CDTF">2019-12-13T08:30:00Z</dcterms:created>
  <dcterms:modified xsi:type="dcterms:W3CDTF">2022-07-25T18:31:00Z</dcterms:modified>
</cp:coreProperties>
</file>